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ED" w:rsidRDefault="001A7620" w:rsidP="002B2F7C">
      <w:pPr>
        <w:ind w:left="-426" w:right="-567"/>
        <w:jc w:val="center"/>
        <w:rPr>
          <w:b/>
          <w:color w:val="FF0000"/>
          <w:sz w:val="56"/>
          <w:szCs w:val="56"/>
        </w:rPr>
      </w:pPr>
      <w:r w:rsidRPr="00B64066">
        <w:rPr>
          <w:b/>
          <w:color w:val="FF0000"/>
          <w:sz w:val="56"/>
          <w:szCs w:val="56"/>
        </w:rPr>
        <w:t>NIEODPŁATNA POMOC PRAWNA,  NIEODPŁATNE PORADNICTWO</w:t>
      </w:r>
      <w:r w:rsidR="002B2F7C">
        <w:rPr>
          <w:b/>
          <w:color w:val="FF0000"/>
          <w:sz w:val="56"/>
          <w:szCs w:val="56"/>
        </w:rPr>
        <w:t xml:space="preserve">  </w:t>
      </w:r>
      <w:r w:rsidRPr="00B64066">
        <w:rPr>
          <w:b/>
          <w:color w:val="FF0000"/>
          <w:sz w:val="56"/>
          <w:szCs w:val="56"/>
        </w:rPr>
        <w:t>OBYWATELSKIE</w:t>
      </w:r>
      <w:r w:rsidR="00913C44" w:rsidRPr="00B64066">
        <w:rPr>
          <w:b/>
          <w:color w:val="FF0000"/>
          <w:sz w:val="56"/>
          <w:szCs w:val="56"/>
        </w:rPr>
        <w:t xml:space="preserve">, </w:t>
      </w:r>
      <w:r w:rsidR="00504434">
        <w:rPr>
          <w:b/>
          <w:color w:val="FF0000"/>
          <w:sz w:val="56"/>
          <w:szCs w:val="56"/>
        </w:rPr>
        <w:t>MEDIACJA</w:t>
      </w:r>
      <w:r w:rsidR="003A39FE">
        <w:rPr>
          <w:b/>
          <w:color w:val="FF0000"/>
          <w:sz w:val="56"/>
          <w:szCs w:val="56"/>
        </w:rPr>
        <w:t>57T66668</w:t>
      </w:r>
    </w:p>
    <w:p w:rsidR="00504434" w:rsidRPr="006255ED" w:rsidRDefault="00504434" w:rsidP="00504434">
      <w:pPr>
        <w:ind w:left="-426" w:right="-567"/>
        <w:rPr>
          <w:b/>
          <w:color w:val="FF0000"/>
          <w:sz w:val="56"/>
          <w:szCs w:val="56"/>
        </w:rPr>
      </w:pPr>
    </w:p>
    <w:p w:rsidR="001A7620" w:rsidRPr="002B2F7C" w:rsidRDefault="001A7620" w:rsidP="001A7620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</w:rPr>
      </w:pPr>
      <w:r w:rsidRPr="002B2F7C">
        <w:rPr>
          <w:rFonts w:ascii="Arial" w:hAnsi="Arial" w:cs="Arial"/>
          <w:b/>
          <w:color w:val="000000"/>
          <w:sz w:val="32"/>
          <w:szCs w:val="32"/>
        </w:rPr>
        <w:t>Od 01.01.202</w:t>
      </w:r>
      <w:r w:rsidR="00872C7C">
        <w:rPr>
          <w:rFonts w:ascii="Arial" w:hAnsi="Arial" w:cs="Arial"/>
          <w:b/>
          <w:color w:val="000000"/>
          <w:sz w:val="32"/>
          <w:szCs w:val="32"/>
        </w:rPr>
        <w:t>5</w:t>
      </w:r>
      <w:bookmarkStart w:id="0" w:name="_GoBack"/>
      <w:bookmarkEnd w:id="0"/>
      <w:r w:rsidRPr="002B2F7C">
        <w:rPr>
          <w:rFonts w:ascii="Arial" w:hAnsi="Arial" w:cs="Arial"/>
          <w:b/>
          <w:color w:val="000000"/>
          <w:sz w:val="32"/>
          <w:szCs w:val="32"/>
        </w:rPr>
        <w:t xml:space="preserve"> r. na terenie powiatu jasielskiego funkcjonuje </w:t>
      </w:r>
      <w:r w:rsidR="002B2F7C" w:rsidRPr="002B2F7C">
        <w:rPr>
          <w:rFonts w:ascii="Arial" w:hAnsi="Arial" w:cs="Arial"/>
          <w:b/>
          <w:color w:val="000000"/>
          <w:sz w:val="32"/>
          <w:szCs w:val="32"/>
        </w:rPr>
        <w:t xml:space="preserve">cztery </w:t>
      </w:r>
      <w:r w:rsidRPr="002B2F7C">
        <w:rPr>
          <w:rFonts w:ascii="Arial" w:hAnsi="Arial" w:cs="Arial"/>
          <w:b/>
          <w:color w:val="000000"/>
          <w:sz w:val="32"/>
          <w:szCs w:val="32"/>
        </w:rPr>
        <w:t>punkt</w:t>
      </w:r>
      <w:r w:rsidR="002B2F7C" w:rsidRPr="002B2F7C">
        <w:rPr>
          <w:rFonts w:ascii="Arial" w:hAnsi="Arial" w:cs="Arial"/>
          <w:b/>
          <w:color w:val="000000"/>
          <w:sz w:val="32"/>
          <w:szCs w:val="32"/>
        </w:rPr>
        <w:t>y</w:t>
      </w:r>
      <w:r w:rsidRPr="002B2F7C">
        <w:rPr>
          <w:rFonts w:ascii="Arial" w:hAnsi="Arial" w:cs="Arial"/>
          <w:b/>
          <w:color w:val="000000"/>
          <w:sz w:val="32"/>
          <w:szCs w:val="32"/>
        </w:rPr>
        <w:t>, w których udzielana jest nieodpłatna pomoc prawna (NPP)</w:t>
      </w:r>
      <w:r w:rsidR="002D4696">
        <w:rPr>
          <w:rFonts w:ascii="Arial" w:hAnsi="Arial" w:cs="Arial"/>
          <w:b/>
          <w:color w:val="000000"/>
          <w:sz w:val="32"/>
          <w:szCs w:val="32"/>
        </w:rPr>
        <w:t xml:space="preserve">oraz </w:t>
      </w:r>
      <w:r w:rsidRPr="002B2F7C">
        <w:rPr>
          <w:rFonts w:ascii="Arial" w:hAnsi="Arial" w:cs="Arial"/>
          <w:b/>
          <w:color w:val="000000"/>
          <w:sz w:val="32"/>
          <w:szCs w:val="32"/>
        </w:rPr>
        <w:t>nieodpłatne poradnictwo obywatelskie(NPO)</w:t>
      </w:r>
      <w:r w:rsidR="002D4696">
        <w:rPr>
          <w:rFonts w:ascii="Arial" w:hAnsi="Arial" w:cs="Arial"/>
          <w:b/>
          <w:color w:val="000000"/>
          <w:sz w:val="32"/>
          <w:szCs w:val="32"/>
        </w:rPr>
        <w:t>i mediacja</w:t>
      </w:r>
      <w:r w:rsidRPr="002B2F7C">
        <w:rPr>
          <w:rFonts w:ascii="Arial" w:hAnsi="Arial" w:cs="Arial"/>
          <w:b/>
          <w:color w:val="000000"/>
          <w:sz w:val="32"/>
          <w:szCs w:val="32"/>
        </w:rPr>
        <w:t>.</w:t>
      </w:r>
    </w:p>
    <w:p w:rsidR="001A7620" w:rsidRPr="002B2F7C" w:rsidRDefault="001A7620" w:rsidP="001A7620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Punkty te prowadzone są przez Okręgową Izbę Adwokacką,  Okręgową Izbę Radców Prawnych z siedzibą w Rzeszowie oraz organizację pozarządową - Stowarzyszenie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Sursum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Corda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z siedzibą w Nowym Sączu.</w:t>
      </w:r>
    </w:p>
    <w:p w:rsidR="001A7620" w:rsidRPr="002B2F7C" w:rsidRDefault="002B2F7C" w:rsidP="001A7620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Tymi punktami są:</w:t>
      </w:r>
    </w:p>
    <w:p w:rsidR="001A7620" w:rsidRPr="002B2F7C" w:rsidRDefault="00B60059" w:rsidP="002B2F7C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1. </w:t>
      </w:r>
      <w:r w:rsidR="001A7620" w:rsidRPr="002B2F7C">
        <w:rPr>
          <w:rStyle w:val="Pogrubienie"/>
          <w:rFonts w:ascii="Arial" w:hAnsi="Arial" w:cs="Arial"/>
          <w:color w:val="000000"/>
          <w:sz w:val="32"/>
          <w:szCs w:val="32"/>
        </w:rPr>
        <w:t>Punkt nieodpłatnej pomocy prawnej w Jaśle – mieści się w pomieszczeniach Powiatowego Ośrodka Edukacji Nauczycieli, ul. Sokoła 6, 38-200 Jasło (Zespół Szkół Nr 4)</w:t>
      </w:r>
    </w:p>
    <w:p w:rsidR="001A7620" w:rsidRPr="002B2F7C" w:rsidRDefault="001A7620" w:rsidP="0087721A">
      <w:pPr>
        <w:pStyle w:val="NormalnyWeb"/>
        <w:shd w:val="clear" w:color="auto" w:fill="FFFFFF"/>
        <w:spacing w:before="225" w:beforeAutospacing="0" w:after="225" w:afterAutospacing="0"/>
        <w:ind w:right="-284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Punkt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świadczy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nieodpłatną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pomoc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prawną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>w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dni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robocze od </w:t>
      </w:r>
      <w:r w:rsidR="0087721A" w:rsidRPr="002B2F7C">
        <w:rPr>
          <w:rFonts w:ascii="Arial" w:hAnsi="Arial" w:cs="Arial"/>
          <w:color w:val="000000"/>
          <w:sz w:val="32"/>
          <w:szCs w:val="32"/>
        </w:rPr>
        <w:t xml:space="preserve">poniedziałku do piątku (z </w:t>
      </w:r>
      <w:r w:rsidRPr="002B2F7C">
        <w:rPr>
          <w:rFonts w:ascii="Arial" w:hAnsi="Arial" w:cs="Arial"/>
          <w:color w:val="000000"/>
          <w:sz w:val="32"/>
          <w:szCs w:val="32"/>
        </w:rPr>
        <w:t>wyłącz</w:t>
      </w:r>
      <w:r w:rsidR="0087721A" w:rsidRPr="002B2F7C">
        <w:rPr>
          <w:rFonts w:ascii="Arial" w:hAnsi="Arial" w:cs="Arial"/>
          <w:color w:val="000000"/>
          <w:sz w:val="32"/>
          <w:szCs w:val="32"/>
        </w:rPr>
        <w:t xml:space="preserve">eniem świąt ustawowo wolnych od pracy), </w:t>
      </w:r>
      <w:r w:rsidRPr="002B2F7C">
        <w:rPr>
          <w:rFonts w:ascii="Arial" w:hAnsi="Arial" w:cs="Arial"/>
          <w:color w:val="000000"/>
          <w:sz w:val="32"/>
          <w:szCs w:val="32"/>
        </w:rPr>
        <w:t>w godzinach od 10.00 do</w:t>
      </w:r>
      <w:r w:rsidRPr="002B2F7C">
        <w:rPr>
          <w:rFonts w:ascii="Arial" w:hAnsi="Arial" w:cs="Arial"/>
          <w:color w:val="000000"/>
          <w:sz w:val="36"/>
          <w:szCs w:val="36"/>
        </w:rPr>
        <w:t xml:space="preserve"> </w:t>
      </w:r>
      <w:r w:rsidRPr="002D4696">
        <w:rPr>
          <w:rFonts w:ascii="Arial" w:hAnsi="Arial" w:cs="Arial"/>
          <w:color w:val="000000"/>
          <w:sz w:val="32"/>
          <w:szCs w:val="32"/>
        </w:rPr>
        <w:t>14:00.</w:t>
      </w:r>
      <w:r w:rsidRPr="002B2F7C">
        <w:rPr>
          <w:rFonts w:ascii="Arial" w:hAnsi="Arial" w:cs="Arial"/>
          <w:color w:val="000000"/>
          <w:sz w:val="36"/>
          <w:szCs w:val="36"/>
        </w:rPr>
        <w:br/>
      </w:r>
      <w:r w:rsidRPr="002B2F7C">
        <w:rPr>
          <w:rFonts w:ascii="Arial" w:hAnsi="Arial" w:cs="Arial"/>
          <w:color w:val="000000"/>
          <w:sz w:val="32"/>
          <w:szCs w:val="32"/>
        </w:rPr>
        <w:t>W punkcie porad prawnych udzielają adwokaci wskazani przez Okręgową Izbę Adwokacką w Rzeszowie.</w:t>
      </w:r>
    </w:p>
    <w:p w:rsidR="001A7620" w:rsidRPr="002B2F7C" w:rsidRDefault="001A7620" w:rsidP="002B2F7C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lastRenderedPageBreak/>
        <w:t>2. Punkt nieodpłatnej pomocy prawnej w Jaśle – mieści się w budynku Przychodni nr 1  Samodzielnego Publicznego Miejsko-Gminnego Zakładu Opieki Zdrowotnej, ul. Mickiewicza 4,  38-200 Jasło</w:t>
      </w:r>
    </w:p>
    <w:p w:rsidR="001A7620" w:rsidRPr="002B2F7C" w:rsidRDefault="001A7620" w:rsidP="00ED4C4A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 świadczy nieodpłatną pomoc prawną w dni robocze od poniedziałku do piątku </w:t>
      </w:r>
      <w:r w:rsidR="002D4696">
        <w:rPr>
          <w:rFonts w:ascii="Arial" w:hAnsi="Arial" w:cs="Arial"/>
          <w:color w:val="000000"/>
          <w:sz w:val="32"/>
          <w:szCs w:val="32"/>
        </w:rPr>
        <w:br/>
      </w:r>
      <w:r w:rsidRPr="002B2F7C">
        <w:rPr>
          <w:rFonts w:ascii="Arial" w:hAnsi="Arial" w:cs="Arial"/>
          <w:color w:val="000000"/>
          <w:sz w:val="32"/>
          <w:szCs w:val="32"/>
        </w:rPr>
        <w:t xml:space="preserve">(z wyłączeniem świąt ustawowo wolnych od pracy), w godzinach od 14:00 do 18:00. </w:t>
      </w:r>
      <w:r w:rsidRPr="002B2F7C">
        <w:rPr>
          <w:rFonts w:ascii="Arial" w:hAnsi="Arial" w:cs="Arial"/>
          <w:color w:val="000000"/>
          <w:sz w:val="32"/>
          <w:szCs w:val="32"/>
        </w:rPr>
        <w:br/>
        <w:t>W punkcie porad prawnych udzielają radcy prawni wskazani przez Okręgową Izbę Radców Prawnych w Rzeszowie. </w:t>
      </w:r>
    </w:p>
    <w:p w:rsidR="001A7620" w:rsidRPr="002B2F7C" w:rsidRDefault="001A7620" w:rsidP="001A7620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3. Punkt </w:t>
      </w:r>
      <w:r w:rsidR="002B2F7C" w:rsidRPr="002B2F7C">
        <w:rPr>
          <w:rStyle w:val="Pogrubienie"/>
          <w:rFonts w:ascii="Arial" w:hAnsi="Arial" w:cs="Arial"/>
          <w:color w:val="000000"/>
          <w:sz w:val="32"/>
          <w:szCs w:val="32"/>
        </w:rPr>
        <w:t>nieodpłatnej pomocy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 </w:t>
      </w:r>
      <w:r w:rsidR="002B2F7C" w:rsidRPr="002B2F7C">
        <w:rPr>
          <w:rStyle w:val="Pogrubienie"/>
          <w:rFonts w:ascii="Arial" w:hAnsi="Arial" w:cs="Arial"/>
          <w:color w:val="000000"/>
          <w:sz w:val="32"/>
          <w:szCs w:val="32"/>
        </w:rPr>
        <w:t>prawnej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 w Osieku Jasielskim – mieści się w lokalu biurowym Urzędu Gminy w Osieku Jasielskim 112, 38-223 Osiek Jasielski.</w:t>
      </w:r>
    </w:p>
    <w:p w:rsidR="00B60059" w:rsidRPr="002B2F7C" w:rsidRDefault="002B2F7C" w:rsidP="002B2F7C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 świadczy nieodpłatną pomoc prawną </w:t>
      </w:r>
      <w:r w:rsidR="001A7620" w:rsidRPr="002B2F7C">
        <w:rPr>
          <w:rFonts w:ascii="Arial" w:hAnsi="Arial" w:cs="Arial"/>
          <w:color w:val="000000"/>
          <w:sz w:val="32"/>
          <w:szCs w:val="32"/>
        </w:rPr>
        <w:t>w dni robocze od poniedziałku do piątku</w:t>
      </w:r>
      <w:r w:rsidR="002D4696">
        <w:rPr>
          <w:rFonts w:ascii="Arial" w:hAnsi="Arial" w:cs="Arial"/>
          <w:color w:val="000000"/>
          <w:sz w:val="32"/>
          <w:szCs w:val="32"/>
        </w:rPr>
        <w:br/>
      </w:r>
      <w:r w:rsidR="001A7620" w:rsidRPr="002B2F7C">
        <w:rPr>
          <w:rFonts w:ascii="Arial" w:hAnsi="Arial" w:cs="Arial"/>
          <w:color w:val="000000"/>
          <w:sz w:val="32"/>
          <w:szCs w:val="32"/>
        </w:rPr>
        <w:t>(z wyłączeniem świąt ustawowo wolnych od pracy), w godzinach od 7:30 do 11:30. W </w:t>
      </w:r>
      <w:r w:rsidRPr="002B2F7C">
        <w:rPr>
          <w:rFonts w:ascii="Arial" w:hAnsi="Arial" w:cs="Arial"/>
          <w:color w:val="000000"/>
          <w:sz w:val="32"/>
          <w:szCs w:val="32"/>
        </w:rPr>
        <w:t>środy i piątki</w:t>
      </w:r>
      <w:r w:rsidR="00ED4C4A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="001A7620" w:rsidRPr="002B2F7C">
        <w:rPr>
          <w:rFonts w:ascii="Arial" w:hAnsi="Arial" w:cs="Arial"/>
          <w:color w:val="000000"/>
          <w:sz w:val="32"/>
          <w:szCs w:val="32"/>
        </w:rPr>
        <w:t xml:space="preserve">dyżur pełni 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mediator</w:t>
      </w:r>
      <w:r w:rsidR="001A7620" w:rsidRPr="002B2F7C">
        <w:rPr>
          <w:rFonts w:ascii="Arial" w:hAnsi="Arial" w:cs="Arial"/>
          <w:color w:val="000000"/>
          <w:sz w:val="32"/>
          <w:szCs w:val="32"/>
        </w:rPr>
        <w:t>.</w:t>
      </w:r>
      <w:r w:rsidR="001A7620" w:rsidRPr="002B2F7C">
        <w:rPr>
          <w:rFonts w:ascii="Arial" w:hAnsi="Arial" w:cs="Arial"/>
          <w:color w:val="000000"/>
          <w:sz w:val="32"/>
          <w:szCs w:val="32"/>
        </w:rPr>
        <w:br/>
        <w:t xml:space="preserve">W punkcie poradnictwa obywatelskiego udzielają doradcy obywatelscy, radcy prawni oraz adwokaci wskazani przez Stowarzyszenie </w:t>
      </w:r>
      <w:proofErr w:type="spellStart"/>
      <w:r w:rsidR="001A7620" w:rsidRPr="002B2F7C">
        <w:rPr>
          <w:rFonts w:ascii="Arial" w:hAnsi="Arial" w:cs="Arial"/>
          <w:color w:val="000000"/>
          <w:sz w:val="32"/>
          <w:szCs w:val="32"/>
        </w:rPr>
        <w:t>Sursum</w:t>
      </w:r>
      <w:proofErr w:type="spellEnd"/>
      <w:r w:rsidR="001A7620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1A7620" w:rsidRPr="002B2F7C">
        <w:rPr>
          <w:rFonts w:ascii="Arial" w:hAnsi="Arial" w:cs="Arial"/>
          <w:color w:val="000000"/>
          <w:sz w:val="32"/>
          <w:szCs w:val="32"/>
        </w:rPr>
        <w:t>Corda</w:t>
      </w:r>
      <w:proofErr w:type="spellEnd"/>
      <w:r w:rsidR="001A7620" w:rsidRPr="002B2F7C">
        <w:rPr>
          <w:rFonts w:ascii="Arial" w:hAnsi="Arial" w:cs="Arial"/>
          <w:color w:val="000000"/>
          <w:sz w:val="32"/>
          <w:szCs w:val="32"/>
        </w:rPr>
        <w:t xml:space="preserve"> z Nowego Sącza.</w:t>
      </w:r>
    </w:p>
    <w:p w:rsidR="001A7620" w:rsidRPr="002B2F7C" w:rsidRDefault="001A7620" w:rsidP="001A7620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4.</w:t>
      </w:r>
      <w:r w:rsidRPr="002B2F7C">
        <w:rPr>
          <w:rFonts w:ascii="Arial" w:hAnsi="Arial" w:cs="Arial"/>
          <w:color w:val="000000"/>
          <w:sz w:val="32"/>
          <w:szCs w:val="32"/>
        </w:rPr>
        <w:t> 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Punkt nieodpłatnego poradnictwa obywatelskiego w Skołyszynie – mieści się  w budynku Gminnego Ośrodka Kultury i Czytelnictwa, Skołyszyn 283, 38-242 Skołyszyn.</w:t>
      </w:r>
    </w:p>
    <w:p w:rsidR="001A7620" w:rsidRPr="002B2F7C" w:rsidRDefault="001A7620" w:rsidP="00B60059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 świadczy nieodpłatne poradnictwo obywatelskie w dni robocze od poniedziałku do piątku (z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wyłączeniem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świąt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ustawowo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wolnych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>od pracy), w godzinach od 14.00 do 18:00.</w:t>
      </w:r>
      <w:r w:rsidR="002B2F7C" w:rsidRPr="002B2F7C">
        <w:rPr>
          <w:rFonts w:ascii="Arial" w:hAnsi="Arial" w:cs="Arial"/>
          <w:color w:val="000000"/>
          <w:sz w:val="32"/>
          <w:szCs w:val="32"/>
        </w:rPr>
        <w:t xml:space="preserve">W czwartek dyżur pełni </w:t>
      </w:r>
      <w:r w:rsidR="002B2F7C" w:rsidRPr="002B2F7C">
        <w:rPr>
          <w:rFonts w:ascii="Arial" w:hAnsi="Arial" w:cs="Arial"/>
          <w:b/>
          <w:color w:val="000000"/>
          <w:sz w:val="32"/>
          <w:szCs w:val="32"/>
        </w:rPr>
        <w:t>mediator</w:t>
      </w:r>
      <w:r w:rsidR="002B2F7C" w:rsidRPr="002B2F7C">
        <w:rPr>
          <w:rFonts w:ascii="Arial" w:hAnsi="Arial" w:cs="Arial"/>
          <w:b/>
          <w:color w:val="000000"/>
          <w:sz w:val="36"/>
          <w:szCs w:val="36"/>
        </w:rPr>
        <w:t>.</w:t>
      </w:r>
      <w:r w:rsidRPr="00B60059">
        <w:rPr>
          <w:rFonts w:ascii="Arial" w:hAnsi="Arial" w:cs="Arial"/>
          <w:color w:val="000000"/>
          <w:sz w:val="28"/>
          <w:szCs w:val="28"/>
        </w:rPr>
        <w:br/>
      </w:r>
      <w:r w:rsidRPr="002B2F7C">
        <w:rPr>
          <w:rFonts w:ascii="Arial" w:hAnsi="Arial" w:cs="Arial"/>
          <w:color w:val="000000"/>
          <w:sz w:val="32"/>
          <w:szCs w:val="32"/>
        </w:rPr>
        <w:t xml:space="preserve">W punkcie poradnictwa obywatelskiego udzielają doradcy obywatelscy, radcy prawni oraz adwokaci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wskazani przez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Stowarzyszenie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Sursum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Corda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z Nowego Sącza.</w:t>
      </w:r>
    </w:p>
    <w:p w:rsidR="00ED4C4A" w:rsidRPr="002B2F7C" w:rsidRDefault="00ED4C4A" w:rsidP="001A7620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2B2F7C">
        <w:rPr>
          <w:rFonts w:ascii="Arial" w:hAnsi="Arial" w:cs="Arial"/>
          <w:b/>
          <w:color w:val="000000"/>
          <w:sz w:val="32"/>
          <w:szCs w:val="32"/>
        </w:rPr>
        <w:lastRenderedPageBreak/>
        <w:t>Kto może otrzymać pomoc?</w:t>
      </w:r>
    </w:p>
    <w:p w:rsidR="00ED4C4A" w:rsidRPr="002B2F7C" w:rsidRDefault="001A7620" w:rsidP="00ED4C4A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FF0000"/>
          <w:sz w:val="32"/>
          <w:szCs w:val="32"/>
        </w:rPr>
        <w:t>Nieodpłatna pomoc prawna, nieodpłatne poradnictwo obywatelskie przysługuje osobie, która nie jest w stanie ponieść kosztów odpłatnej pomocy prawnej oraz odpłatnego poradnictwa obywatelskiego.</w:t>
      </w:r>
      <w:r w:rsidR="002B2F7C">
        <w:rPr>
          <w:rFonts w:ascii="Arial" w:hAnsi="Arial" w:cs="Arial"/>
          <w:b/>
          <w:bCs/>
          <w:color w:val="FF0000"/>
          <w:sz w:val="32"/>
          <w:szCs w:val="32"/>
        </w:rPr>
        <w:br/>
      </w:r>
      <w:r w:rsidR="00ED4C4A" w:rsidRPr="002B2F7C">
        <w:rPr>
          <w:rFonts w:ascii="Arial" w:hAnsi="Arial" w:cs="Arial"/>
          <w:color w:val="000000"/>
          <w:sz w:val="32"/>
          <w:szCs w:val="32"/>
        </w:rPr>
        <w:t>Każda osoba w trudnej sytuacji życiowej w każdej życiowej sprawie, w tym między innymi w sprawach majątkowych, socjalnych, mieszkaniowych, konsumenckich, rodzinnych, czy pracowniczych;</w:t>
      </w:r>
      <w:r w:rsidR="002B2F7C">
        <w:rPr>
          <w:rFonts w:ascii="Arial" w:hAnsi="Arial" w:cs="Arial"/>
          <w:color w:val="000000"/>
          <w:sz w:val="32"/>
          <w:szCs w:val="32"/>
        </w:rPr>
        <w:br/>
      </w:r>
      <w:r w:rsidR="00ED4C4A" w:rsidRPr="002B2F7C">
        <w:rPr>
          <w:rFonts w:ascii="Arial" w:hAnsi="Arial" w:cs="Arial"/>
          <w:color w:val="000000"/>
          <w:sz w:val="32"/>
          <w:szCs w:val="32"/>
        </w:rPr>
        <w:t>Osoby samozatrudnione – osoby prowadzące jednoosobową działalność gospodarczą (niezatrudniające pracowników przez minimum 12 miesięcy) mogą liczyć na pomoc również z wnioskami do ZUS, Urzędu Skarbowego, Urzędu Pracy.</w:t>
      </w:r>
    </w:p>
    <w:p w:rsidR="00B60059" w:rsidRPr="002B2F7C" w:rsidRDefault="001A7620" w:rsidP="00ED4C4A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</w:rPr>
      </w:pPr>
      <w:r w:rsidRPr="002B2F7C">
        <w:rPr>
          <w:rFonts w:ascii="Arial" w:hAnsi="Arial" w:cs="Arial"/>
          <w:b/>
          <w:color w:val="000000"/>
          <w:sz w:val="32"/>
          <w:szCs w:val="32"/>
        </w:rPr>
        <w:t xml:space="preserve">Zgłoszeń na poradę dokonuje się telefonicznie pod numerem telefonu </w:t>
      </w:r>
      <w:r w:rsidRPr="002B2F7C">
        <w:rPr>
          <w:rFonts w:ascii="Arial" w:hAnsi="Arial" w:cs="Arial"/>
          <w:b/>
          <w:color w:val="FF0000"/>
          <w:sz w:val="32"/>
          <w:szCs w:val="32"/>
        </w:rPr>
        <w:t xml:space="preserve">: 13 448-64-77 </w:t>
      </w:r>
      <w:r w:rsidRPr="002B2F7C">
        <w:rPr>
          <w:rFonts w:ascii="Arial" w:hAnsi="Arial" w:cs="Arial"/>
          <w:b/>
          <w:color w:val="000000"/>
          <w:sz w:val="32"/>
          <w:szCs w:val="32"/>
        </w:rPr>
        <w:t xml:space="preserve">(w dni robocze od </w:t>
      </w:r>
      <w:r w:rsidR="0087721A" w:rsidRPr="002B2F7C">
        <w:rPr>
          <w:rFonts w:ascii="Arial" w:hAnsi="Arial" w:cs="Arial"/>
          <w:b/>
          <w:color w:val="000000"/>
          <w:sz w:val="32"/>
          <w:szCs w:val="32"/>
        </w:rPr>
        <w:t>poniedziałku do piątku, w godz.</w:t>
      </w:r>
      <w:r w:rsidRPr="002B2F7C">
        <w:rPr>
          <w:rFonts w:ascii="Arial" w:hAnsi="Arial" w:cs="Arial"/>
          <w:b/>
          <w:color w:val="000000"/>
          <w:sz w:val="32"/>
          <w:szCs w:val="32"/>
        </w:rPr>
        <w:t>8.00-12.00).</w:t>
      </w:r>
    </w:p>
    <w:p w:rsidR="001A7620" w:rsidRPr="002B2F7C" w:rsidRDefault="001A7620" w:rsidP="00B00016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Osoby z dysfunkcjami narządów mowy i słuchu mogą dokonywać zgłoszeń na e-mail: </w:t>
      </w:r>
      <w:hyperlink r:id="rId5" w:history="1">
        <w:r w:rsidRPr="002B2F7C">
          <w:rPr>
            <w:rStyle w:val="Hipercze"/>
            <w:rFonts w:ascii="Arial" w:hAnsi="Arial" w:cs="Arial"/>
            <w:color w:val="F04242"/>
            <w:sz w:val="32"/>
            <w:szCs w:val="32"/>
          </w:rPr>
          <w:t>npp@powiat.jaslo.pl.</w:t>
        </w:r>
      </w:hyperlink>
      <w:r w:rsidRPr="002B2F7C">
        <w:rPr>
          <w:rFonts w:ascii="Arial" w:hAnsi="Arial" w:cs="Arial"/>
          <w:color w:val="000000"/>
          <w:sz w:val="32"/>
          <w:szCs w:val="32"/>
        </w:rPr>
        <w:br/>
        <w:t>Adres e-mail służy jedynie do rejestracji osób, korzystających z pomocy prawnej. Prosimy o niewysyłanie żadnych zapytań dotyczących porady prawnej na wskazanego e-maila.</w:t>
      </w:r>
    </w:p>
    <w:p w:rsidR="001A7620" w:rsidRPr="002B2F7C" w:rsidRDefault="001A7620" w:rsidP="001A7620">
      <w:pPr>
        <w:pStyle w:val="Normalny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Osoby, które ze względu na stopień niepełnosprawności ruchowej oraz osoby z dysfunkcjami narządów mowy i słuchu nie są w stanie przybyć do punktu, będą mogły skorzystać z pomocy prawnej, poradnictwa obywatelskiego 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z wyłączeniem nieodpłatnej mediacji</w:t>
      </w:r>
      <w:r w:rsidRPr="002B2F7C">
        <w:rPr>
          <w:rFonts w:ascii="Arial" w:hAnsi="Arial" w:cs="Arial"/>
          <w:color w:val="000000"/>
          <w:sz w:val="32"/>
          <w:szCs w:val="32"/>
        </w:rPr>
        <w:t> poza punktem albo otrzymać poradę prawną, poradnictwo obywatelskie przez telefon lub drogą elektroniczną.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>Porada prawna oraz poradnictwo obywatelskie będzie udzielana w warunkach i na zasadach adekwatnych do</w:t>
      </w:r>
      <w:r w:rsidR="0087721A" w:rsidRPr="002B2F7C">
        <w:rPr>
          <w:rFonts w:ascii="Arial" w:hAnsi="Arial" w:cs="Arial"/>
          <w:color w:val="000000"/>
          <w:sz w:val="32"/>
          <w:szCs w:val="32"/>
        </w:rPr>
        <w:t xml:space="preserve"> niepełnosprawności danej </w:t>
      </w:r>
      <w:proofErr w:type="spellStart"/>
      <w:r w:rsidR="0087721A" w:rsidRPr="002B2F7C">
        <w:rPr>
          <w:rFonts w:ascii="Arial" w:hAnsi="Arial" w:cs="Arial"/>
          <w:color w:val="000000"/>
          <w:sz w:val="32"/>
          <w:szCs w:val="32"/>
        </w:rPr>
        <w:t>osoby.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Bliższe</w:t>
      </w:r>
      <w:proofErr w:type="spellEnd"/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 informacje pod telefonem podanym do zapisów.</w:t>
      </w:r>
    </w:p>
    <w:p w:rsidR="001A7620" w:rsidRPr="00B60059" w:rsidRDefault="001A7620" w:rsidP="00ED4C4A">
      <w:pPr>
        <w:ind w:left="-426" w:right="-567"/>
        <w:rPr>
          <w:b/>
          <w:sz w:val="28"/>
          <w:szCs w:val="28"/>
        </w:rPr>
      </w:pPr>
    </w:p>
    <w:sectPr w:rsidR="001A7620" w:rsidRPr="00B60059" w:rsidSect="002B2F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D7FDA"/>
    <w:multiLevelType w:val="hybridMultilevel"/>
    <w:tmpl w:val="4D808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20"/>
    <w:rsid w:val="000E3255"/>
    <w:rsid w:val="001A7620"/>
    <w:rsid w:val="00223101"/>
    <w:rsid w:val="002B2F7C"/>
    <w:rsid w:val="002D4696"/>
    <w:rsid w:val="003A39FE"/>
    <w:rsid w:val="00504434"/>
    <w:rsid w:val="006255ED"/>
    <w:rsid w:val="008300FA"/>
    <w:rsid w:val="00872C7C"/>
    <w:rsid w:val="0087721A"/>
    <w:rsid w:val="008E6524"/>
    <w:rsid w:val="00913C44"/>
    <w:rsid w:val="00B00016"/>
    <w:rsid w:val="00B44D51"/>
    <w:rsid w:val="00B60059"/>
    <w:rsid w:val="00B64066"/>
    <w:rsid w:val="00DA793B"/>
    <w:rsid w:val="00ED4C4A"/>
    <w:rsid w:val="00FE1FC4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9008-0330-4E1E-99AE-857F65C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62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A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62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A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p@powiat.jaslo.pl.Ad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Polakiewicz</dc:creator>
  <cp:keywords/>
  <dc:description/>
  <cp:lastModifiedBy>Joanna Pietruszka</cp:lastModifiedBy>
  <cp:revision>3</cp:revision>
  <cp:lastPrinted>2023-11-14T07:20:00Z</cp:lastPrinted>
  <dcterms:created xsi:type="dcterms:W3CDTF">2025-02-03T13:45:00Z</dcterms:created>
  <dcterms:modified xsi:type="dcterms:W3CDTF">2025-02-04T07:22:00Z</dcterms:modified>
</cp:coreProperties>
</file>